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74A1" w:rsidRDefault="001174A1" w:rsidP="001174A1">
      <w:pPr>
        <w:spacing w:before="120" w:after="120"/>
        <w:jc w:val="center"/>
        <w:rPr>
          <w:b/>
          <w:bCs/>
          <w:sz w:val="28"/>
        </w:rPr>
      </w:pPr>
      <w:r>
        <w:rPr>
          <w:b/>
          <w:bCs/>
          <w:sz w:val="28"/>
        </w:rPr>
        <w:t>(DỰ KIẾN)</w:t>
      </w:r>
    </w:p>
    <w:p w:rsidR="001174A1" w:rsidRDefault="001174A1" w:rsidP="001174A1">
      <w:pPr>
        <w:spacing w:before="120" w:after="120"/>
        <w:jc w:val="center"/>
        <w:rPr>
          <w:b/>
          <w:bCs/>
          <w:sz w:val="28"/>
        </w:rPr>
      </w:pPr>
      <w:r>
        <w:rPr>
          <w:b/>
          <w:bCs/>
          <w:sz w:val="28"/>
        </w:rPr>
        <w:t xml:space="preserve"> MỘT SỐ NỘI DUNG SINH HOẠT VỀ TÌNH HÌNH KTX </w:t>
      </w:r>
    </w:p>
    <w:p w:rsidR="001174A1" w:rsidRDefault="001174A1" w:rsidP="001174A1">
      <w:pPr>
        <w:spacing w:before="120" w:after="120"/>
        <w:jc w:val="center"/>
        <w:rPr>
          <w:sz w:val="28"/>
        </w:rPr>
      </w:pPr>
      <w:r>
        <w:rPr>
          <w:b/>
          <w:bCs/>
          <w:sz w:val="28"/>
        </w:rPr>
        <w:t>TRONG THỜI GIAN VỪA QUA</w:t>
      </w:r>
    </w:p>
    <w:p w:rsidR="001174A1" w:rsidRDefault="001174A1" w:rsidP="001174A1">
      <w:pPr>
        <w:pStyle w:val="ListParagraph"/>
        <w:numPr>
          <w:ilvl w:val="0"/>
          <w:numId w:val="1"/>
        </w:numPr>
        <w:tabs>
          <w:tab w:val="left" w:pos="284"/>
        </w:tabs>
        <w:spacing w:before="360" w:after="120"/>
        <w:ind w:left="0" w:firstLine="0"/>
        <w:jc w:val="both"/>
        <w:rPr>
          <w:b/>
          <w:sz w:val="28"/>
        </w:rPr>
      </w:pPr>
      <w:r>
        <w:rPr>
          <w:b/>
          <w:sz w:val="28"/>
        </w:rPr>
        <w:t>Về Số lượng HSSV ở nội trú:</w:t>
      </w:r>
    </w:p>
    <w:p w:rsidR="001174A1" w:rsidRDefault="001174A1" w:rsidP="001174A1">
      <w:pPr>
        <w:pStyle w:val="ListParagraph"/>
        <w:spacing w:before="120" w:after="120"/>
        <w:ind w:left="0" w:firstLine="567"/>
        <w:jc w:val="both"/>
        <w:rPr>
          <w:sz w:val="28"/>
        </w:rPr>
      </w:pPr>
      <w:r>
        <w:rPr>
          <w:sz w:val="28"/>
        </w:rPr>
        <w:t>- Tổng số HSSV được tiếp nhận vào ở KTX:</w:t>
      </w:r>
      <w:r>
        <w:rPr>
          <w:sz w:val="28"/>
        </w:rPr>
        <w:tab/>
      </w:r>
      <w:r>
        <w:rPr>
          <w:sz w:val="28"/>
        </w:rPr>
        <w:tab/>
      </w:r>
      <w:r>
        <w:rPr>
          <w:sz w:val="28"/>
        </w:rPr>
        <w:tab/>
      </w:r>
      <w:r>
        <w:rPr>
          <w:sz w:val="28"/>
        </w:rPr>
        <w:tab/>
        <w:t>515 HSSV;</w:t>
      </w:r>
    </w:p>
    <w:p w:rsidR="001174A1" w:rsidRDefault="001174A1" w:rsidP="001174A1">
      <w:pPr>
        <w:spacing w:before="120" w:after="120"/>
        <w:ind w:firstLine="567"/>
        <w:jc w:val="both"/>
        <w:rPr>
          <w:sz w:val="28"/>
        </w:rPr>
      </w:pPr>
      <w:r>
        <w:rPr>
          <w:sz w:val="28"/>
        </w:rPr>
        <w:t>- Số HSSV ra khỏi KTX:</w:t>
      </w:r>
      <w:r>
        <w:rPr>
          <w:sz w:val="28"/>
        </w:rPr>
        <w:tab/>
      </w:r>
      <w:r>
        <w:rPr>
          <w:sz w:val="28"/>
        </w:rPr>
        <w:tab/>
      </w:r>
      <w:r>
        <w:rPr>
          <w:sz w:val="28"/>
        </w:rPr>
        <w:tab/>
      </w:r>
      <w:r>
        <w:rPr>
          <w:sz w:val="28"/>
        </w:rPr>
        <w:tab/>
      </w:r>
      <w:r>
        <w:rPr>
          <w:sz w:val="28"/>
        </w:rPr>
        <w:tab/>
      </w:r>
      <w:r>
        <w:rPr>
          <w:sz w:val="28"/>
        </w:rPr>
        <w:tab/>
      </w:r>
      <w:r>
        <w:rPr>
          <w:sz w:val="28"/>
        </w:rPr>
        <w:tab/>
        <w:t>42 HSSV;</w:t>
      </w:r>
    </w:p>
    <w:p w:rsidR="001174A1" w:rsidRDefault="001174A1" w:rsidP="001174A1">
      <w:pPr>
        <w:spacing w:before="120" w:after="120"/>
        <w:ind w:firstLine="567"/>
        <w:jc w:val="both"/>
        <w:rPr>
          <w:sz w:val="28"/>
        </w:rPr>
      </w:pPr>
      <w:r>
        <w:rPr>
          <w:sz w:val="28"/>
        </w:rPr>
        <w:t>- Tổng số HSSV ở nội trú tại KTX hiện nay</w:t>
      </w:r>
      <w:r>
        <w:rPr>
          <w:sz w:val="28"/>
        </w:rPr>
        <w:tab/>
      </w:r>
      <w:r>
        <w:rPr>
          <w:sz w:val="28"/>
        </w:rPr>
        <w:tab/>
      </w:r>
      <w:r>
        <w:rPr>
          <w:sz w:val="28"/>
        </w:rPr>
        <w:tab/>
      </w:r>
      <w:r>
        <w:rPr>
          <w:sz w:val="28"/>
        </w:rPr>
        <w:tab/>
        <w:t>473 HSSV;</w:t>
      </w:r>
    </w:p>
    <w:p w:rsidR="001174A1" w:rsidRDefault="001174A1" w:rsidP="001174A1">
      <w:pPr>
        <w:spacing w:before="120" w:after="120"/>
        <w:jc w:val="both"/>
        <w:rPr>
          <w:b/>
          <w:sz w:val="28"/>
        </w:rPr>
      </w:pPr>
      <w:r>
        <w:rPr>
          <w:b/>
          <w:sz w:val="28"/>
        </w:rPr>
        <w:t>2. Về việc chấp hành nội quy KTX:</w:t>
      </w:r>
    </w:p>
    <w:p w:rsidR="001174A1" w:rsidRDefault="001174A1" w:rsidP="001174A1">
      <w:pPr>
        <w:spacing w:before="120" w:after="120"/>
        <w:jc w:val="both"/>
        <w:rPr>
          <w:b/>
          <w:sz w:val="28"/>
        </w:rPr>
      </w:pPr>
      <w:r>
        <w:rPr>
          <w:b/>
          <w:sz w:val="28"/>
        </w:rPr>
        <w:t>2.1. Ưu điểm:</w:t>
      </w:r>
    </w:p>
    <w:p w:rsidR="001174A1" w:rsidRDefault="001174A1" w:rsidP="001174A1">
      <w:pPr>
        <w:spacing w:before="120" w:after="120"/>
        <w:ind w:firstLine="567"/>
        <w:jc w:val="both"/>
        <w:rPr>
          <w:bCs/>
          <w:sz w:val="28"/>
        </w:rPr>
      </w:pPr>
      <w:r>
        <w:rPr>
          <w:bCs/>
          <w:sz w:val="28"/>
        </w:rPr>
        <w:t>- Đa phần HSSV chấp hành nghiêm chỉnh Nội quy KTX và các quy định của nhà trường;</w:t>
      </w:r>
    </w:p>
    <w:p w:rsidR="001174A1" w:rsidRDefault="001174A1" w:rsidP="001174A1">
      <w:pPr>
        <w:spacing w:before="120" w:after="120"/>
        <w:ind w:firstLine="567"/>
        <w:jc w:val="both"/>
        <w:rPr>
          <w:bCs/>
          <w:sz w:val="28"/>
        </w:rPr>
      </w:pPr>
      <w:r>
        <w:rPr>
          <w:bCs/>
          <w:sz w:val="28"/>
        </w:rPr>
        <w:t>- Tích cực tham gia các hoạt động phong trào thi đua tại KTX</w:t>
      </w:r>
      <w:r>
        <w:rPr>
          <w:bCs/>
          <w:sz w:val="28"/>
          <w:highlight w:val="yellow"/>
        </w:rPr>
        <w:t>;(cụ thể?)</w:t>
      </w:r>
    </w:p>
    <w:p w:rsidR="001174A1" w:rsidRDefault="001174A1" w:rsidP="001174A1">
      <w:pPr>
        <w:spacing w:before="120" w:after="120"/>
        <w:jc w:val="both"/>
        <w:rPr>
          <w:b/>
          <w:bCs/>
          <w:sz w:val="28"/>
        </w:rPr>
      </w:pPr>
      <w:r>
        <w:rPr>
          <w:b/>
          <w:bCs/>
          <w:sz w:val="28"/>
        </w:rPr>
        <w:t>2.2. Hạn chế:</w:t>
      </w:r>
    </w:p>
    <w:p w:rsidR="001174A1" w:rsidRDefault="001174A1" w:rsidP="001174A1">
      <w:pPr>
        <w:spacing w:before="120" w:after="120"/>
        <w:ind w:firstLine="567"/>
        <w:jc w:val="both"/>
        <w:rPr>
          <w:sz w:val="28"/>
        </w:rPr>
      </w:pPr>
      <w:r>
        <w:rPr>
          <w:bCs/>
          <w:sz w:val="28"/>
        </w:rPr>
        <w:t>- Ý thức chấp hành và thiếu tính chủ động trong việc thực hiện vệ sinh chung tại KTX chưa tốt;</w:t>
      </w:r>
    </w:p>
    <w:p w:rsidR="001174A1" w:rsidRDefault="001174A1" w:rsidP="001174A1">
      <w:pPr>
        <w:spacing w:before="120" w:after="120"/>
        <w:ind w:firstLine="567"/>
        <w:jc w:val="both"/>
        <w:rPr>
          <w:sz w:val="28"/>
        </w:rPr>
      </w:pPr>
      <w:r>
        <w:rPr>
          <w:bCs/>
          <w:sz w:val="28"/>
        </w:rPr>
        <w:t>- Ý thức học tập chưa cao, tình trạng  HSSV nghỉ học ở KTX còn nhiều;</w:t>
      </w:r>
    </w:p>
    <w:p w:rsidR="001174A1" w:rsidRDefault="001174A1" w:rsidP="001174A1">
      <w:pPr>
        <w:spacing w:before="120" w:after="120"/>
        <w:ind w:firstLine="567"/>
        <w:jc w:val="both"/>
        <w:rPr>
          <w:sz w:val="28"/>
        </w:rPr>
      </w:pPr>
      <w:r>
        <w:rPr>
          <w:bCs/>
          <w:sz w:val="28"/>
        </w:rPr>
        <w:t>- Giờ giấc sinh hoạt, HSSV thức khuya còn nhiều;</w:t>
      </w:r>
    </w:p>
    <w:p w:rsidR="001174A1" w:rsidRDefault="001174A1" w:rsidP="001174A1">
      <w:pPr>
        <w:spacing w:before="120" w:after="120"/>
        <w:ind w:firstLine="567"/>
        <w:jc w:val="both"/>
        <w:rPr>
          <w:sz w:val="28"/>
        </w:rPr>
      </w:pPr>
      <w:r>
        <w:rPr>
          <w:bCs/>
          <w:sz w:val="28"/>
        </w:rPr>
        <w:t>- Chưa có ý thức giữ gìn, bảo quản các trang thiết bị phòng ở;</w:t>
      </w:r>
    </w:p>
    <w:p w:rsidR="001174A1" w:rsidRDefault="001174A1" w:rsidP="001174A1">
      <w:pPr>
        <w:spacing w:before="120" w:after="120"/>
        <w:ind w:firstLine="567"/>
        <w:jc w:val="both"/>
        <w:rPr>
          <w:sz w:val="28"/>
        </w:rPr>
      </w:pPr>
      <w:r>
        <w:rPr>
          <w:bCs/>
          <w:sz w:val="28"/>
        </w:rPr>
        <w:t>-  Lấy cắp đồ của nhau;</w:t>
      </w:r>
    </w:p>
    <w:p w:rsidR="001174A1" w:rsidRDefault="001174A1" w:rsidP="001174A1">
      <w:pPr>
        <w:spacing w:before="120" w:after="120"/>
        <w:ind w:firstLine="567"/>
        <w:jc w:val="both"/>
        <w:rPr>
          <w:sz w:val="28"/>
        </w:rPr>
      </w:pPr>
      <w:r>
        <w:rPr>
          <w:bCs/>
          <w:sz w:val="28"/>
        </w:rPr>
        <w:t>- Không kê khai thông tin vắng mặt tại KTX;</w:t>
      </w:r>
    </w:p>
    <w:p w:rsidR="001174A1" w:rsidRDefault="001174A1" w:rsidP="001174A1">
      <w:pPr>
        <w:spacing w:before="120" w:after="120"/>
        <w:ind w:firstLine="567"/>
        <w:jc w:val="both"/>
        <w:rPr>
          <w:bCs/>
          <w:sz w:val="28"/>
        </w:rPr>
      </w:pPr>
      <w:r>
        <w:rPr>
          <w:bCs/>
          <w:sz w:val="28"/>
        </w:rPr>
        <w:t>- Đi làm việc bán thời gian không kê khai thông tin hoặc chưa được sự cho phép của nhà trường;</w:t>
      </w:r>
    </w:p>
    <w:p w:rsidR="001174A1" w:rsidRDefault="001174A1" w:rsidP="001174A1">
      <w:pPr>
        <w:spacing w:before="120" w:after="120"/>
        <w:jc w:val="both"/>
        <w:rPr>
          <w:b/>
          <w:bCs/>
          <w:sz w:val="28"/>
        </w:rPr>
      </w:pPr>
      <w:r>
        <w:rPr>
          <w:b/>
          <w:bCs/>
          <w:sz w:val="28"/>
        </w:rPr>
        <w:t>2.3. Về xử lý kỷ luật:</w:t>
      </w:r>
    </w:p>
    <w:p w:rsidR="001174A1" w:rsidRDefault="001174A1" w:rsidP="001174A1">
      <w:pPr>
        <w:spacing w:before="120" w:after="120"/>
        <w:jc w:val="both"/>
        <w:rPr>
          <w:bCs/>
          <w:sz w:val="28"/>
        </w:rPr>
      </w:pPr>
      <w:r>
        <w:rPr>
          <w:bCs/>
          <w:sz w:val="28"/>
        </w:rPr>
        <w:tab/>
        <w:t>Trong thời gian vừa qua Tổ Quản lý Ký túc xá đã ghi nhận, giáo dục và xử lý cho làm kiểm điểm hơn 120 trường hợp HSSV vi phạm nội qui KTX. Trong đó đã đề nghị Hội đồng kỷ luật nhà trường xử lý kỷ luật một số trường hợp vi phạm điển hình như sau:</w:t>
      </w:r>
    </w:p>
    <w:p w:rsidR="001174A1" w:rsidRDefault="001174A1" w:rsidP="001174A1">
      <w:pPr>
        <w:spacing w:before="120" w:after="120"/>
        <w:ind w:firstLine="567"/>
        <w:jc w:val="both"/>
        <w:rPr>
          <w:bCs/>
          <w:sz w:val="28"/>
        </w:rPr>
      </w:pPr>
      <w:r>
        <w:rPr>
          <w:bCs/>
          <w:sz w:val="28"/>
        </w:rPr>
        <w:t xml:space="preserve">- Đánh bài trong phòng ở KTX: </w:t>
      </w:r>
      <w:r>
        <w:rPr>
          <w:bCs/>
          <w:sz w:val="28"/>
        </w:rPr>
        <w:tab/>
      </w:r>
      <w:r>
        <w:rPr>
          <w:bCs/>
          <w:sz w:val="28"/>
        </w:rPr>
        <w:tab/>
      </w:r>
      <w:r>
        <w:rPr>
          <w:bCs/>
          <w:sz w:val="28"/>
        </w:rPr>
        <w:tab/>
        <w:t>28 trường hợp HSSV vi phạm;</w:t>
      </w:r>
    </w:p>
    <w:p w:rsidR="001174A1" w:rsidRDefault="001174A1" w:rsidP="001174A1">
      <w:pPr>
        <w:spacing w:before="120" w:after="120"/>
        <w:ind w:firstLine="567"/>
        <w:jc w:val="both"/>
        <w:rPr>
          <w:bCs/>
          <w:sz w:val="28"/>
        </w:rPr>
      </w:pPr>
      <w:r>
        <w:rPr>
          <w:bCs/>
          <w:sz w:val="28"/>
        </w:rPr>
        <w:t>- Xem đánh bài trong phòng ở KTX:</w:t>
      </w:r>
      <w:r>
        <w:rPr>
          <w:bCs/>
          <w:sz w:val="28"/>
        </w:rPr>
        <w:tab/>
      </w:r>
      <w:r>
        <w:rPr>
          <w:bCs/>
          <w:sz w:val="28"/>
        </w:rPr>
        <w:tab/>
        <w:t>03 trường hợp HSSV vi phạm;</w:t>
      </w:r>
    </w:p>
    <w:p w:rsidR="001174A1" w:rsidRDefault="001174A1" w:rsidP="001174A1">
      <w:pPr>
        <w:spacing w:before="120" w:after="120"/>
        <w:ind w:firstLine="567"/>
        <w:jc w:val="both"/>
        <w:rPr>
          <w:bCs/>
          <w:sz w:val="28"/>
        </w:rPr>
      </w:pPr>
      <w:r>
        <w:rPr>
          <w:bCs/>
          <w:sz w:val="28"/>
        </w:rPr>
        <w:lastRenderedPageBreak/>
        <w:t>- Uống rượu, bia trong phòng ở KTX:</w:t>
      </w:r>
      <w:r>
        <w:rPr>
          <w:bCs/>
          <w:sz w:val="28"/>
        </w:rPr>
        <w:tab/>
      </w:r>
      <w:r>
        <w:rPr>
          <w:bCs/>
          <w:sz w:val="28"/>
        </w:rPr>
        <w:tab/>
        <w:t>07 trường hợp HSSV vi phạm (trong đó có 02 SV đã làm đơn xin ra khỏi KTX, các trường hợp còn lại sẽ đề nghị xử lý kỷ luật trong tháng 12/2017);</w:t>
      </w:r>
    </w:p>
    <w:p w:rsidR="001174A1" w:rsidRDefault="001174A1" w:rsidP="001174A1">
      <w:pPr>
        <w:spacing w:before="120" w:after="120"/>
        <w:ind w:firstLine="567"/>
        <w:jc w:val="both"/>
        <w:rPr>
          <w:bCs/>
          <w:sz w:val="28"/>
        </w:rPr>
      </w:pPr>
      <w:r>
        <w:rPr>
          <w:bCs/>
          <w:sz w:val="28"/>
        </w:rPr>
        <w:t>- Hút thuốc lá trong phòng ở KTX:</w:t>
      </w:r>
      <w:r>
        <w:rPr>
          <w:bCs/>
          <w:sz w:val="28"/>
        </w:rPr>
        <w:tab/>
      </w:r>
      <w:r>
        <w:rPr>
          <w:bCs/>
          <w:sz w:val="28"/>
        </w:rPr>
        <w:tab/>
        <w:t>Hơn 20 trường hợp HSSV đã bị phát hiện;</w:t>
      </w:r>
    </w:p>
    <w:p w:rsidR="001174A1" w:rsidRDefault="001174A1" w:rsidP="001174A1">
      <w:pPr>
        <w:spacing w:before="120" w:after="120"/>
        <w:ind w:firstLine="567"/>
        <w:jc w:val="both"/>
        <w:rPr>
          <w:bCs/>
          <w:sz w:val="28"/>
        </w:rPr>
      </w:pPr>
      <w:r>
        <w:rPr>
          <w:bCs/>
          <w:sz w:val="28"/>
        </w:rPr>
        <w:t>- Và rất nhiều trường hợp HSSV vi phạm về giờ giấc sinh hoạt và vắng mặt tại KTX không xin phép.</w:t>
      </w:r>
    </w:p>
    <w:p w:rsidR="001174A1" w:rsidRDefault="001174A1" w:rsidP="001174A1">
      <w:pPr>
        <w:spacing w:before="120" w:after="120"/>
        <w:ind w:firstLine="567"/>
        <w:jc w:val="both"/>
        <w:rPr>
          <w:bCs/>
          <w:sz w:val="28"/>
        </w:rPr>
      </w:pPr>
      <w:r>
        <w:rPr>
          <w:bCs/>
          <w:sz w:val="28"/>
        </w:rPr>
        <w:t>Với những vi phạm của HSSV Tổ QL KTX đã đề nghị Hội đồng kỷ luật Nhà trường xử lý kỷ luật một số trường hợp cụ thể như sau:</w:t>
      </w:r>
    </w:p>
    <w:p w:rsidR="001174A1" w:rsidRDefault="001174A1" w:rsidP="001174A1">
      <w:pPr>
        <w:spacing w:before="120" w:after="120"/>
        <w:ind w:firstLine="567"/>
        <w:jc w:val="both"/>
        <w:rPr>
          <w:bCs/>
          <w:sz w:val="28"/>
        </w:rPr>
      </w:pPr>
      <w:r>
        <w:rPr>
          <w:bCs/>
          <w:sz w:val="28"/>
        </w:rPr>
        <w:t>- Tháng 10/2017 xử lý kỷ luật: Khiển trách 07 HSSV và Cảnh cáo 22 HSSV;</w:t>
      </w:r>
    </w:p>
    <w:p w:rsidR="001174A1" w:rsidRDefault="001174A1" w:rsidP="001174A1">
      <w:pPr>
        <w:spacing w:before="120" w:after="120"/>
        <w:ind w:firstLine="567"/>
        <w:jc w:val="both"/>
        <w:rPr>
          <w:bCs/>
          <w:sz w:val="28"/>
        </w:rPr>
      </w:pPr>
      <w:r>
        <w:rPr>
          <w:bCs/>
          <w:sz w:val="28"/>
        </w:rPr>
        <w:t>- Tháng 11/2017 xử lý kỷ luật: Khiển trách 10 HSSV và Cảnh cáo 08 HSSV;</w:t>
      </w:r>
    </w:p>
    <w:p w:rsidR="001174A1" w:rsidRDefault="001174A1" w:rsidP="001174A1">
      <w:pPr>
        <w:spacing w:before="120" w:after="120"/>
        <w:ind w:firstLine="567"/>
        <w:jc w:val="both"/>
        <w:rPr>
          <w:bCs/>
          <w:sz w:val="28"/>
        </w:rPr>
      </w:pPr>
      <w:r>
        <w:rPr>
          <w:bCs/>
          <w:sz w:val="28"/>
        </w:rPr>
        <w:t xml:space="preserve">- Tháng 12/2017 </w:t>
      </w:r>
      <w:r>
        <w:rPr>
          <w:bCs/>
          <w:strike/>
          <w:sz w:val="28"/>
          <w:highlight w:val="yellow"/>
        </w:rPr>
        <w:t>dự kiến</w:t>
      </w:r>
      <w:r>
        <w:rPr>
          <w:bCs/>
          <w:sz w:val="28"/>
        </w:rPr>
        <w:t xml:space="preserve"> đề nghị xử lý kỷ luật Buộc ra khỏi KTX 02 HSSV và Cảnh cáo 14 HSSV;</w:t>
      </w:r>
    </w:p>
    <w:p w:rsidR="001174A1" w:rsidRDefault="001174A1" w:rsidP="001174A1">
      <w:pPr>
        <w:spacing w:before="240" w:after="120"/>
        <w:jc w:val="both"/>
        <w:rPr>
          <w:b/>
          <w:sz w:val="28"/>
        </w:rPr>
      </w:pPr>
      <w:r>
        <w:rPr>
          <w:b/>
          <w:sz w:val="28"/>
        </w:rPr>
        <w:t>3. Các yêu cầu HSSV cần thực hiện:</w:t>
      </w:r>
    </w:p>
    <w:p w:rsidR="001174A1" w:rsidRDefault="001174A1" w:rsidP="001174A1">
      <w:pPr>
        <w:spacing w:before="120" w:after="120"/>
        <w:jc w:val="both"/>
        <w:rPr>
          <w:sz w:val="28"/>
        </w:rPr>
      </w:pPr>
      <w:r>
        <w:rPr>
          <w:bCs/>
          <w:sz w:val="28"/>
        </w:rPr>
        <w:t>Toàn thể HSSV chấp hành nghiêm chỉnh Nội quy KTX, cụ thể:</w:t>
      </w:r>
    </w:p>
    <w:p w:rsidR="001174A1" w:rsidRDefault="001174A1" w:rsidP="001174A1">
      <w:pPr>
        <w:spacing w:before="120" w:after="120"/>
        <w:jc w:val="both"/>
        <w:rPr>
          <w:b/>
          <w:bCs/>
          <w:sz w:val="28"/>
        </w:rPr>
      </w:pPr>
      <w:r>
        <w:rPr>
          <w:b/>
          <w:sz w:val="28"/>
        </w:rPr>
        <w:t xml:space="preserve">3.1. </w:t>
      </w:r>
      <w:r>
        <w:rPr>
          <w:b/>
          <w:bCs/>
          <w:sz w:val="28"/>
        </w:rPr>
        <w:t>Về giờ giấc sinh hoạt tại KTX:</w:t>
      </w:r>
    </w:p>
    <w:p w:rsidR="001174A1" w:rsidRDefault="001174A1" w:rsidP="001174A1">
      <w:pPr>
        <w:spacing w:before="120" w:after="120"/>
        <w:ind w:firstLine="567"/>
        <w:jc w:val="both"/>
        <w:rPr>
          <w:bCs/>
          <w:sz w:val="28"/>
        </w:rPr>
      </w:pPr>
      <w:r>
        <w:rPr>
          <w:bCs/>
          <w:sz w:val="28"/>
          <w:u w:val="single"/>
        </w:rPr>
        <w:t>- Sáng:</w:t>
      </w:r>
      <w:r>
        <w:rPr>
          <w:bCs/>
          <w:sz w:val="28"/>
        </w:rPr>
        <w:t xml:space="preserve"> thức dậy trước giờ đi học 45 phút để vệ sinh cá nhân, sếp mùng, mền gọn gàng, ngăn nắp, ngay ngắn;</w:t>
      </w:r>
    </w:p>
    <w:p w:rsidR="001174A1" w:rsidRDefault="001174A1" w:rsidP="001174A1">
      <w:pPr>
        <w:spacing w:before="120" w:after="120"/>
        <w:ind w:firstLine="567"/>
        <w:jc w:val="both"/>
        <w:rPr>
          <w:sz w:val="28"/>
        </w:rPr>
      </w:pPr>
      <w:r>
        <w:rPr>
          <w:bCs/>
          <w:sz w:val="28"/>
          <w:u w:val="single"/>
        </w:rPr>
        <w:t>- Chiều</w:t>
      </w:r>
      <w:r>
        <w:rPr>
          <w:bCs/>
          <w:sz w:val="28"/>
        </w:rPr>
        <w:t>: thức dậy trước giờ đi học 45 phút để vệ sinh cá nhân, sếp mùng, mền gọn gàng, ngăn nắp, ngay ngắn;</w:t>
      </w:r>
    </w:p>
    <w:p w:rsidR="001174A1" w:rsidRDefault="001174A1" w:rsidP="001174A1">
      <w:pPr>
        <w:spacing w:before="120" w:after="120"/>
        <w:ind w:firstLine="567"/>
        <w:jc w:val="both"/>
        <w:rPr>
          <w:sz w:val="28"/>
        </w:rPr>
      </w:pPr>
      <w:r>
        <w:rPr>
          <w:bCs/>
          <w:sz w:val="28"/>
          <w:u w:val="single"/>
        </w:rPr>
        <w:t>- Tối</w:t>
      </w:r>
      <w:r>
        <w:rPr>
          <w:bCs/>
          <w:sz w:val="28"/>
        </w:rPr>
        <w:t>: Mọi hoạt động sinh hoạt, học tập kết thúc vào lúc 23 giờ. Các phòng, HSSV ngừng mọi hoạt động học tập, sinh hoạt cá nhân (tắt đèn) dành thời gian nghỉ ngơi cho hoạt động của ngày hôm sau. Các cá nhân có nhu cầu riêng ngoài giờ giấc quy định nêu trên yêu cầu đến phòng sinh hoạt KTX;</w:t>
      </w:r>
    </w:p>
    <w:p w:rsidR="001174A1" w:rsidRDefault="001174A1" w:rsidP="001174A1">
      <w:pPr>
        <w:spacing w:before="120" w:after="120"/>
        <w:ind w:firstLine="567"/>
        <w:jc w:val="both"/>
        <w:rPr>
          <w:bCs/>
          <w:sz w:val="28"/>
        </w:rPr>
      </w:pPr>
      <w:r>
        <w:rPr>
          <w:bCs/>
          <w:sz w:val="28"/>
        </w:rPr>
        <w:t xml:space="preserve">- Khi vắng mặt tại KTX (về quê hoặc các lý do khác vắng mặt từ 1 ngày trở lên phải làm đơn xin </w:t>
      </w:r>
      <w:r>
        <w:rPr>
          <w:bCs/>
          <w:sz w:val="28"/>
          <w:highlight w:val="yellow"/>
        </w:rPr>
        <w:t>phép, nói rõ lý do vắng, đi đâu, làm gì, địa chỉ liên lạc và số</w:t>
      </w:r>
      <w:r>
        <w:rPr>
          <w:bCs/>
          <w:sz w:val="28"/>
        </w:rPr>
        <w:t xml:space="preserve"> </w:t>
      </w:r>
      <w:r>
        <w:rPr>
          <w:bCs/>
          <w:sz w:val="28"/>
          <w:highlight w:val="yellow"/>
        </w:rPr>
        <w:t>điện thoại của người thân</w:t>
      </w:r>
      <w:r>
        <w:rPr>
          <w:bCs/>
          <w:sz w:val="28"/>
        </w:rPr>
        <w:t xml:space="preserve"> khi cần thiết liên lạc…);</w:t>
      </w:r>
    </w:p>
    <w:p w:rsidR="001174A1" w:rsidRDefault="001174A1" w:rsidP="001174A1">
      <w:pPr>
        <w:spacing w:before="120" w:after="120"/>
        <w:ind w:firstLine="567"/>
        <w:jc w:val="both"/>
        <w:rPr>
          <w:bCs/>
          <w:sz w:val="28"/>
        </w:rPr>
      </w:pPr>
      <w:r>
        <w:rPr>
          <w:bCs/>
          <w:sz w:val="28"/>
        </w:rPr>
        <w:t>- Khi không có nhu cầu lưu trú tại KTX phải báo trước 1 tháng cho Nhà trường biết (bộ phận quản lý KTX);</w:t>
      </w:r>
    </w:p>
    <w:p w:rsidR="001174A1" w:rsidRDefault="001174A1" w:rsidP="001174A1">
      <w:pPr>
        <w:spacing w:before="120" w:after="120"/>
        <w:ind w:firstLine="567"/>
        <w:jc w:val="both"/>
        <w:rPr>
          <w:sz w:val="28"/>
        </w:rPr>
      </w:pPr>
      <w:r>
        <w:rPr>
          <w:bCs/>
          <w:sz w:val="28"/>
        </w:rPr>
        <w:t xml:space="preserve">- Các trường hợp đi làm thêm (bán thời gian): HSSV phải kê khai và được sự đồng ý của nhà trường, thời gian đi làm không quá 23h00. Sau 23h00 phải đến phòng quản lý KTX trình diện </w:t>
      </w:r>
      <w:r>
        <w:rPr>
          <w:bCs/>
          <w:strike/>
          <w:sz w:val="28"/>
          <w:highlight w:val="yellow"/>
        </w:rPr>
        <w:t>Giáo</w:t>
      </w:r>
      <w:r>
        <w:rPr>
          <w:bCs/>
          <w:sz w:val="28"/>
        </w:rPr>
        <w:t xml:space="preserve"> </w:t>
      </w:r>
      <w:r>
        <w:rPr>
          <w:bCs/>
          <w:sz w:val="28"/>
          <w:highlight w:val="yellow"/>
        </w:rPr>
        <w:t>Nhân viên</w:t>
      </w:r>
      <w:r>
        <w:rPr>
          <w:bCs/>
          <w:sz w:val="28"/>
        </w:rPr>
        <w:t xml:space="preserve"> QL.KTX.</w:t>
      </w:r>
    </w:p>
    <w:p w:rsidR="001174A1" w:rsidRDefault="001174A1" w:rsidP="001174A1">
      <w:pPr>
        <w:spacing w:before="120" w:after="120"/>
        <w:jc w:val="both"/>
        <w:rPr>
          <w:b/>
          <w:sz w:val="28"/>
        </w:rPr>
      </w:pPr>
      <w:r>
        <w:rPr>
          <w:b/>
          <w:bCs/>
          <w:sz w:val="28"/>
        </w:rPr>
        <w:t>3.2. Về giữ gìn vệ sinh chung tại KTX:</w:t>
      </w:r>
    </w:p>
    <w:p w:rsidR="001174A1" w:rsidRDefault="001174A1" w:rsidP="001174A1">
      <w:pPr>
        <w:spacing w:before="120" w:after="120"/>
        <w:ind w:firstLine="567"/>
        <w:jc w:val="both"/>
        <w:rPr>
          <w:sz w:val="28"/>
        </w:rPr>
      </w:pPr>
      <w:r>
        <w:rPr>
          <w:bCs/>
          <w:sz w:val="28"/>
        </w:rPr>
        <w:lastRenderedPageBreak/>
        <w:t>- Vệ sinh phòng ở, Toilet, nhà tắm, quần áo, chăn, mùng, mền sắp xếp gọn gàng sau khi thức dậy…..;</w:t>
      </w:r>
    </w:p>
    <w:p w:rsidR="001174A1" w:rsidRDefault="001174A1" w:rsidP="001174A1">
      <w:pPr>
        <w:spacing w:before="120" w:after="120"/>
        <w:ind w:firstLine="567"/>
        <w:jc w:val="both"/>
        <w:rPr>
          <w:sz w:val="28"/>
        </w:rPr>
      </w:pPr>
      <w:r>
        <w:rPr>
          <w:bCs/>
          <w:sz w:val="28"/>
        </w:rPr>
        <w:t>- Trực nhật vệ sinh phòng, Toilet theo lịch phân công;</w:t>
      </w:r>
    </w:p>
    <w:p w:rsidR="001174A1" w:rsidRDefault="001174A1" w:rsidP="001174A1">
      <w:pPr>
        <w:spacing w:before="120" w:after="120"/>
        <w:ind w:firstLine="567"/>
        <w:jc w:val="both"/>
        <w:rPr>
          <w:bCs/>
          <w:sz w:val="28"/>
        </w:rPr>
      </w:pPr>
      <w:r>
        <w:rPr>
          <w:bCs/>
          <w:sz w:val="28"/>
        </w:rPr>
        <w:t>- Hàng tháng tổng vệ sinh 02 lần cách nhau 02 tuần vào ngày chủ nhật (tất cả các thành viên trong phòng đều phải tham gia);</w:t>
      </w:r>
    </w:p>
    <w:p w:rsidR="001174A1" w:rsidRDefault="001174A1" w:rsidP="001174A1">
      <w:pPr>
        <w:spacing w:before="120" w:after="120"/>
        <w:ind w:firstLine="567"/>
        <w:jc w:val="both"/>
        <w:rPr>
          <w:sz w:val="28"/>
        </w:rPr>
      </w:pPr>
      <w:r>
        <w:rPr>
          <w:bCs/>
          <w:sz w:val="28"/>
        </w:rPr>
        <w:t>- Đổ rác đúng giờ quy định (buổi sáng trước 08 giờ, buổi chiều trước 14 giờ và buổi tối trước 20 giờ);</w:t>
      </w:r>
    </w:p>
    <w:p w:rsidR="001174A1" w:rsidRDefault="001174A1" w:rsidP="001174A1">
      <w:pPr>
        <w:spacing w:before="120" w:after="120"/>
        <w:ind w:firstLine="567"/>
        <w:jc w:val="both"/>
        <w:rPr>
          <w:sz w:val="28"/>
        </w:rPr>
      </w:pPr>
      <w:r>
        <w:rPr>
          <w:bCs/>
          <w:sz w:val="28"/>
        </w:rPr>
        <w:t>- Không vứt rác, xả rác bừa bãi; không vứt rác từ trên lầu xuống hành lang bên dưới và xuống đất…</w:t>
      </w:r>
    </w:p>
    <w:p w:rsidR="001174A1" w:rsidRDefault="001174A1" w:rsidP="001174A1">
      <w:pPr>
        <w:spacing w:before="120" w:after="120"/>
        <w:ind w:firstLine="567"/>
        <w:jc w:val="both"/>
        <w:rPr>
          <w:bCs/>
          <w:sz w:val="28"/>
        </w:rPr>
      </w:pPr>
      <w:r>
        <w:rPr>
          <w:bCs/>
          <w:sz w:val="28"/>
        </w:rPr>
        <w:t>- Định kỳ tổ chức giặt (bằng máy giặt) chăn, mùng, mền và quần áo cá nhân theo từng phòng (có lịch và thông báo cụ thể)</w:t>
      </w:r>
    </w:p>
    <w:p w:rsidR="001174A1" w:rsidRDefault="001174A1" w:rsidP="001174A1">
      <w:pPr>
        <w:spacing w:before="120" w:after="120"/>
        <w:jc w:val="both"/>
        <w:rPr>
          <w:b/>
          <w:bCs/>
          <w:sz w:val="28"/>
        </w:rPr>
      </w:pPr>
      <w:r>
        <w:rPr>
          <w:b/>
          <w:bCs/>
          <w:sz w:val="28"/>
        </w:rPr>
        <w:t>3.3. Về giữ gìn tài sản cá nhân, tài sản chung và bảo quản trang thiết bị tại KTX</w:t>
      </w:r>
    </w:p>
    <w:p w:rsidR="001174A1" w:rsidRDefault="001174A1" w:rsidP="001174A1">
      <w:pPr>
        <w:spacing w:before="120" w:after="120"/>
        <w:ind w:firstLine="567"/>
        <w:jc w:val="both"/>
        <w:rPr>
          <w:sz w:val="28"/>
        </w:rPr>
      </w:pPr>
      <w:r>
        <w:rPr>
          <w:bCs/>
          <w:sz w:val="28"/>
        </w:rPr>
        <w:t>- HSSV phải có ý thức tự quản, tự giữ gìn tài sản các nhân và tài sản chung của bạn bè chung phòng;</w:t>
      </w:r>
    </w:p>
    <w:p w:rsidR="001174A1" w:rsidRDefault="001174A1" w:rsidP="001174A1">
      <w:pPr>
        <w:spacing w:before="120" w:after="120"/>
        <w:ind w:firstLine="567"/>
        <w:jc w:val="both"/>
        <w:rPr>
          <w:sz w:val="28"/>
        </w:rPr>
      </w:pPr>
      <w:r>
        <w:rPr>
          <w:bCs/>
          <w:sz w:val="28"/>
        </w:rPr>
        <w:t>- HSSV phải có ý thức giữ gìn và bảo quản trang thiết bị tại KTX;</w:t>
      </w:r>
    </w:p>
    <w:p w:rsidR="001174A1" w:rsidRDefault="001174A1" w:rsidP="001174A1">
      <w:pPr>
        <w:spacing w:before="120" w:after="120"/>
        <w:ind w:firstLine="567"/>
        <w:jc w:val="both"/>
        <w:rPr>
          <w:bCs/>
          <w:sz w:val="28"/>
        </w:rPr>
      </w:pPr>
      <w:r>
        <w:rPr>
          <w:bCs/>
          <w:sz w:val="28"/>
        </w:rPr>
        <w:t>- Tắt hết đèn, quạt, trang thiết bị điện cá nhân khi HSSV ra khỏi phòng.</w:t>
      </w:r>
    </w:p>
    <w:p w:rsidR="001174A1" w:rsidRDefault="001174A1" w:rsidP="001174A1">
      <w:pPr>
        <w:spacing w:before="120" w:after="120"/>
        <w:ind w:firstLine="567"/>
        <w:jc w:val="both"/>
        <w:rPr>
          <w:b/>
          <w:i/>
          <w:sz w:val="28"/>
        </w:rPr>
      </w:pPr>
      <w:r>
        <w:rPr>
          <w:b/>
          <w:bCs/>
          <w:sz w:val="28"/>
          <w:highlight w:val="yellow"/>
          <w:u w:val="single"/>
        </w:rPr>
        <w:t>Lưu ý</w:t>
      </w:r>
      <w:r>
        <w:rPr>
          <w:b/>
          <w:bCs/>
          <w:sz w:val="28"/>
          <w:highlight w:val="yellow"/>
        </w:rPr>
        <w:t xml:space="preserve">: </w:t>
      </w:r>
      <w:r>
        <w:rPr>
          <w:b/>
          <w:bCs/>
          <w:i/>
          <w:sz w:val="28"/>
          <w:highlight w:val="yellow"/>
        </w:rPr>
        <w:t>Nhà trường đã sửa chữa, trang bị tủ bảo quản đồ dùng cá nhân. Đền nghị cá nhân phải có ý thức tự giác bảo vệ tài sản của bản thân và của người cùng phòng. Nhà trường không chịu trách nhiệm, giải quyết, xử lý các trường hợp mất mát do thực hiện không quy định.</w:t>
      </w:r>
    </w:p>
    <w:p w:rsidR="001174A1" w:rsidRDefault="001174A1" w:rsidP="001174A1">
      <w:pPr>
        <w:spacing w:before="120" w:after="120"/>
        <w:jc w:val="both"/>
        <w:rPr>
          <w:b/>
          <w:bCs/>
          <w:sz w:val="28"/>
        </w:rPr>
      </w:pPr>
      <w:r>
        <w:rPr>
          <w:b/>
          <w:bCs/>
          <w:sz w:val="28"/>
        </w:rPr>
        <w:t>3.4. Về sử dụng điện nước tại KTX:</w:t>
      </w:r>
    </w:p>
    <w:p w:rsidR="001174A1" w:rsidRDefault="001174A1" w:rsidP="001174A1">
      <w:pPr>
        <w:spacing w:before="120" w:after="120"/>
        <w:ind w:firstLine="567"/>
        <w:jc w:val="both"/>
        <w:rPr>
          <w:sz w:val="28"/>
        </w:rPr>
      </w:pPr>
      <w:r>
        <w:rPr>
          <w:bCs/>
          <w:sz w:val="28"/>
        </w:rPr>
        <w:t>- HSSV phải có ý thức sử dụng điện, nước tiết kiệm, tránh lãng phí;</w:t>
      </w:r>
    </w:p>
    <w:p w:rsidR="001174A1" w:rsidRDefault="001174A1" w:rsidP="001174A1">
      <w:pPr>
        <w:spacing w:before="120" w:after="120"/>
        <w:ind w:firstLine="567"/>
        <w:jc w:val="both"/>
        <w:rPr>
          <w:bCs/>
          <w:sz w:val="28"/>
        </w:rPr>
      </w:pPr>
      <w:r>
        <w:rPr>
          <w:bCs/>
          <w:sz w:val="28"/>
        </w:rPr>
        <w:t>- Tuyệt đối không sử dụng bếp điện, nồi cơm điện… để đun nấu trong phòng ở;</w:t>
      </w:r>
    </w:p>
    <w:p w:rsidR="001174A1" w:rsidRDefault="001174A1" w:rsidP="001174A1">
      <w:pPr>
        <w:spacing w:before="120" w:after="120"/>
        <w:ind w:firstLine="567"/>
        <w:jc w:val="both"/>
        <w:rPr>
          <w:bCs/>
          <w:sz w:val="28"/>
        </w:rPr>
      </w:pPr>
      <w:r>
        <w:rPr>
          <w:bCs/>
          <w:sz w:val="28"/>
        </w:rPr>
        <w:t>- Sử dụng thiết bị điện an toàn và chấp hành nghiêm chỉnh quy định về công tác phòng chống cháy nổ của nhà trường</w:t>
      </w:r>
    </w:p>
    <w:p w:rsidR="001174A1" w:rsidRDefault="001174A1" w:rsidP="001174A1">
      <w:pPr>
        <w:spacing w:before="120" w:after="120"/>
        <w:jc w:val="both"/>
        <w:rPr>
          <w:b/>
          <w:bCs/>
          <w:sz w:val="28"/>
        </w:rPr>
      </w:pPr>
      <w:r>
        <w:rPr>
          <w:b/>
          <w:bCs/>
          <w:sz w:val="28"/>
        </w:rPr>
        <w:t>3.5. Về đóng tiền phí KTX:</w:t>
      </w:r>
    </w:p>
    <w:p w:rsidR="001174A1" w:rsidRDefault="001174A1" w:rsidP="001174A1">
      <w:pPr>
        <w:spacing w:before="120" w:after="120"/>
        <w:ind w:firstLine="567"/>
        <w:jc w:val="both"/>
        <w:rPr>
          <w:sz w:val="28"/>
        </w:rPr>
      </w:pPr>
      <w:r>
        <w:rPr>
          <w:bCs/>
          <w:sz w:val="28"/>
        </w:rPr>
        <w:t>- HSSV phải đóng phí KTX đầy đủ và đúng thời gian quy định.</w:t>
      </w:r>
    </w:p>
    <w:p w:rsidR="001174A1" w:rsidRDefault="001174A1" w:rsidP="001174A1">
      <w:pPr>
        <w:spacing w:before="120" w:after="120"/>
        <w:ind w:firstLine="567"/>
        <w:jc w:val="both"/>
        <w:rPr>
          <w:sz w:val="28"/>
        </w:rPr>
      </w:pPr>
      <w:r>
        <w:rPr>
          <w:bCs/>
          <w:sz w:val="28"/>
        </w:rPr>
        <w:t>- HSSV phải lễ phép với cán bộ, giáo viên, nhân viên của nhà trường;</w:t>
      </w:r>
    </w:p>
    <w:p w:rsidR="001174A1" w:rsidRDefault="001174A1" w:rsidP="001174A1">
      <w:pPr>
        <w:spacing w:before="120" w:after="120"/>
        <w:ind w:firstLine="567"/>
        <w:jc w:val="both"/>
        <w:rPr>
          <w:sz w:val="28"/>
        </w:rPr>
      </w:pPr>
      <w:r>
        <w:rPr>
          <w:bCs/>
          <w:sz w:val="28"/>
        </w:rPr>
        <w:t>- Có thái độ giao tiếp, cư xử đúng, chuẩn mực đối với bạn bè…;</w:t>
      </w:r>
    </w:p>
    <w:p w:rsidR="001174A1" w:rsidRDefault="001174A1" w:rsidP="001174A1">
      <w:pPr>
        <w:spacing w:before="120" w:after="120"/>
        <w:ind w:firstLine="567"/>
        <w:jc w:val="both"/>
        <w:rPr>
          <w:sz w:val="28"/>
        </w:rPr>
      </w:pPr>
      <w:r>
        <w:rPr>
          <w:bCs/>
          <w:sz w:val="28"/>
        </w:rPr>
        <w:t>- Thực hiện trang phục lịch sự, gọn gàng (Trong giờ làm hành chánh cấm tuyệt đối HSSV mặc quần ngắn đi lại trong khuôn viên nhà trường).</w:t>
      </w:r>
    </w:p>
    <w:p w:rsidR="001174A1" w:rsidRDefault="001174A1" w:rsidP="001174A1">
      <w:pPr>
        <w:spacing w:before="120" w:after="120"/>
        <w:jc w:val="both"/>
        <w:rPr>
          <w:b/>
          <w:sz w:val="28"/>
        </w:rPr>
      </w:pPr>
      <w:r>
        <w:rPr>
          <w:b/>
          <w:bCs/>
          <w:sz w:val="28"/>
        </w:rPr>
        <w:lastRenderedPageBreak/>
        <w:t>3.6. Thực hiện nếp sống văn minh ở KTX:</w:t>
      </w:r>
    </w:p>
    <w:p w:rsidR="001174A1" w:rsidRDefault="001174A1" w:rsidP="001174A1">
      <w:pPr>
        <w:spacing w:before="120" w:after="120"/>
        <w:ind w:firstLine="567"/>
        <w:jc w:val="both"/>
        <w:rPr>
          <w:bCs/>
          <w:sz w:val="28"/>
        </w:rPr>
      </w:pPr>
      <w:r>
        <w:rPr>
          <w:bCs/>
          <w:sz w:val="28"/>
        </w:rPr>
        <w:t>- HSSV phải lễ phép với cán bộ, giáo viên, nhân viên của nhà trường;</w:t>
      </w:r>
    </w:p>
    <w:p w:rsidR="001174A1" w:rsidRDefault="001174A1" w:rsidP="001174A1">
      <w:pPr>
        <w:spacing w:before="120" w:after="120"/>
        <w:ind w:firstLine="567"/>
        <w:jc w:val="both"/>
        <w:rPr>
          <w:sz w:val="28"/>
        </w:rPr>
      </w:pPr>
      <w:r>
        <w:rPr>
          <w:bCs/>
          <w:sz w:val="28"/>
        </w:rPr>
        <w:t>- Có thái độ giao tiếp, cư xử đúng, chuẩn mực đối với bạn bè…;</w:t>
      </w:r>
    </w:p>
    <w:p w:rsidR="001174A1" w:rsidRDefault="001174A1" w:rsidP="001174A1">
      <w:pPr>
        <w:spacing w:before="120" w:after="120"/>
        <w:ind w:firstLine="567"/>
        <w:jc w:val="both"/>
        <w:rPr>
          <w:sz w:val="28"/>
        </w:rPr>
      </w:pPr>
      <w:r>
        <w:rPr>
          <w:bCs/>
          <w:sz w:val="28"/>
        </w:rPr>
        <w:t>- Thực hiện trang phục lịch sự, gọn gàng (Trong giờ làm hành chánh cấm tuyệt đối HSSV mặc quần ngắn đi lại trong khuôn viên nhà trường).</w:t>
      </w:r>
    </w:p>
    <w:p w:rsidR="001174A1" w:rsidRDefault="001174A1" w:rsidP="001174A1"/>
    <w:p w:rsidR="001174A1" w:rsidRDefault="001174A1" w:rsidP="001174A1">
      <w:pPr>
        <w:rPr>
          <w:b/>
          <w:sz w:val="28"/>
          <w:szCs w:val="28"/>
        </w:rPr>
      </w:pPr>
      <w:r>
        <w:rPr>
          <w:b/>
          <w:sz w:val="28"/>
          <w:szCs w:val="28"/>
        </w:rPr>
        <w:t>Thầy Long lưu ý phần hạn chế, tồn tại: Hầu hết là nhiệm vụ của Tổ QL:KTX mà để các em vi phạm nhiều lỗi như vậy cần xem lại trách nhiệm của các thành viên tổ QL.KTX.</w:t>
      </w:r>
    </w:p>
    <w:p w:rsidR="004A16F2" w:rsidRDefault="004A16F2">
      <w:bookmarkStart w:id="0" w:name="_GoBack"/>
      <w:bookmarkEnd w:id="0"/>
    </w:p>
    <w:sectPr w:rsidR="004A16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FC4BD2"/>
    <w:multiLevelType w:val="hybridMultilevel"/>
    <w:tmpl w:val="CBA4D7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4A1"/>
    <w:rsid w:val="001174A1"/>
    <w:rsid w:val="002B46C8"/>
    <w:rsid w:val="004A16F2"/>
    <w:rsid w:val="007D7EBE"/>
    <w:rsid w:val="007F1ED6"/>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533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824</Words>
  <Characters>4697</Characters>
  <Application>Microsoft Office Word</Application>
  <DocSecurity>0</DocSecurity>
  <Lines>39</Lines>
  <Paragraphs>11</Paragraphs>
  <ScaleCrop>false</ScaleCrop>
  <Company/>
  <LinksUpToDate>false</LinksUpToDate>
  <CharactersWithSpaces>5510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2017-12-18T07:52:00Z</dcterms:created>
  <dcterms:modified xsi:type="dcterms:W3CDTF">2017-12-18T07:53:00Z</dcterms:modified>
</cp:coreProperties>
</file>